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5975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bookmarkStart w:name="88e3db00-6636-4601-a948-1c797e67dbbc" w:id="1"/>
      <w:r>
        <w:rPr>
          <w:rFonts w:ascii="Times New Roman" w:hAnsi="Times New Roman"/>
          <w:b/>
          <w:i w:val="false"/>
          <w:color w:val="000000"/>
          <w:sz w:val="28"/>
        </w:rPr>
        <w:t>Департамент образования администрации города Кирова</w:t>
      </w:r>
      <w:bookmarkEnd w:id="1"/>
    </w:p>
    <w:p>
      <w:pPr>
        <w:spacing w:before="0" w:after="0" w:line="408"/>
        <w:ind w:left="120"/>
        <w:jc w:val="center"/>
      </w:pPr>
      <w:r>
        <w:rPr>
          <w:rFonts w:ascii="Times New Roman" w:hAnsi="Times New Roman"/>
          <w:b/>
          <w:i w:val="false"/>
          <w:color w:val="000000"/>
          <w:sz w:val="28"/>
        </w:rPr>
        <w:t>МБОУ СОШ № 55 г. Кирова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4680919)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2"/>
      <w:r>
        <w:rPr>
          <w:rFonts w:ascii="Times New Roman" w:hAnsi="Times New Roman"/>
          <w:b/>
          <w:i w:val="false"/>
          <w:color w:val="000000"/>
          <w:sz w:val="28"/>
        </w:rPr>
        <w:t>г. Киров</w:t>
      </w:r>
      <w:bookmarkEnd w:id="2"/>
      <w:r>
        <w:rPr>
          <w:rFonts w:ascii="Times New Roman" w:hAnsi="Times New Roman"/>
          <w:b/>
          <w:i w:val="false"/>
          <w:color w:val="000000"/>
          <w:sz w:val="28"/>
        </w:rPr>
        <w:t xml:space="preserve"> </w:t>
      </w:r>
      <w:bookmarkStart w:name="f668af2c-a8ef-4743-8dd2-7525a6af0415" w:id="3"/>
      <w:r>
        <w:rPr>
          <w:rFonts w:ascii="Times New Roman" w:hAnsi="Times New Roman"/>
          <w:b/>
          <w:i w:val="false"/>
          <w:color w:val="000000"/>
          <w:sz w:val="28"/>
        </w:rPr>
        <w:t>2024</w:t>
      </w:r>
      <w:bookmarkEnd w:id="3"/>
    </w:p>
    <w:p>
      <w:pPr>
        <w:spacing w:before="0" w:after="0"/>
        <w:ind w:left="120"/>
        <w:jc w:val="left"/>
      </w:pPr>
    </w:p>
    <w:bookmarkStart w:name="block-35597589" w:id="4"/>
    <w:p>
      <w:pPr>
        <w:sectPr>
          <w:pgSz w:w="11906" w:h="16383" w:orient="portrait"/>
        </w:sectPr>
      </w:pPr>
    </w:p>
    <w:bookmarkEnd w:id="4"/>
    <w:bookmarkEnd w:id="0"/>
    <w:bookmarkStart w:name="block-35597586"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5597586" w:id="6"/>
    <w:p>
      <w:pPr>
        <w:sectPr>
          <w:pgSz w:w="11906" w:h="16383" w:orient="portrait"/>
        </w:sectPr>
      </w:pPr>
    </w:p>
    <w:bookmarkEnd w:id="6"/>
    <w:bookmarkEnd w:id="5"/>
    <w:bookmarkStart w:name="block-35597587"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5597587" w:id="8"/>
    <w:p>
      <w:pPr>
        <w:sectPr>
          <w:pgSz w:w="11906" w:h="16383" w:orient="portrait"/>
        </w:sectPr>
      </w:pPr>
    </w:p>
    <w:bookmarkEnd w:id="8"/>
    <w:bookmarkEnd w:id="7"/>
    <w:bookmarkStart w:name="block-35597588" w:id="9"/>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0"/>
      <w:bookmarkEnd w:id="10"/>
      <w:bookmarkStart w:name="_Toc161857405" w:id="11"/>
      <w:bookmarkEnd w:id="11"/>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5597588" w:id="12"/>
    <w:p>
      <w:pPr>
        <w:sectPr>
          <w:pgSz w:w="11906" w:h="16383" w:orient="portrait"/>
        </w:sectPr>
      </w:pPr>
    </w:p>
    <w:bookmarkEnd w:id="12"/>
    <w:bookmarkEnd w:id="9"/>
    <w:bookmarkStart w:name="block-3559758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5597584" w:id="14"/>
    <w:p>
      <w:pPr>
        <w:sectPr>
          <w:pgSz w:w="16383" w:h="11906" w:orient="landscape"/>
        </w:sectPr>
      </w:pPr>
    </w:p>
    <w:bookmarkEnd w:id="14"/>
    <w:bookmarkEnd w:id="13"/>
    <w:bookmarkStart w:name="block-3559758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597585" w:id="16"/>
    <w:p>
      <w:pPr>
        <w:sectPr>
          <w:pgSz w:w="16383" w:h="11906" w:orient="landscape"/>
        </w:sectPr>
      </w:pPr>
    </w:p>
    <w:bookmarkEnd w:id="16"/>
    <w:bookmarkEnd w:id="15"/>
    <w:bookmarkStart w:name="block-35597590"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5597590"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