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8D1D30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55" города Кирова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8D1D3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8D1D3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8D1D3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8D1D3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D1D3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8D1D3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1D3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8D1D3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1D30">
              <w:rPr>
                <w:rFonts w:asciiTheme="majorBidi" w:hAnsiTheme="majorBidi" w:cstheme="majorBidi"/>
                <w:sz w:val="24"/>
                <w:szCs w:val="24"/>
              </w:rPr>
              <w:t>Афанасьева М.А.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“01.09.2024”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Киров, Кировская область</w:t>
      </w:r>
      <w:r w:rsidR="008D1D30">
        <w:rPr>
          <w:rFonts w:asciiTheme="majorBidi" w:hAnsiTheme="majorBidi" w:cstheme="majorBidi"/>
          <w:sz w:val="28"/>
          <w:szCs w:val="28"/>
        </w:rPr>
        <w:t xml:space="preserve">,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8D1D30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 55" города Кирова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55" города Кирова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55" города Кирова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55" города Кирова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Предметы из части, формируемой участниками</w:t>
      </w:r>
      <w:r w:rsidR="008D1D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</w:t>
      </w:r>
      <w:r w:rsidR="008D1D30">
        <w:rPr>
          <w:rStyle w:val="markedcontent"/>
          <w:rFonts w:asciiTheme="majorBidi" w:hAnsiTheme="majorBidi" w:cstheme="majorBidi"/>
          <w:sz w:val="28"/>
          <w:szCs w:val="28"/>
        </w:rPr>
        <w:t xml:space="preserve">ий, являются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отметочными и оцениваются </w:t>
      </w:r>
      <w:r w:rsidR="008D1D30" w:rsidRPr="006E1004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8D1D30">
        <w:rPr>
          <w:rStyle w:val="markedcontent"/>
          <w:rFonts w:asciiTheme="majorBidi" w:hAnsiTheme="majorBidi" w:cstheme="majorBidi"/>
          <w:sz w:val="28"/>
          <w:szCs w:val="28"/>
        </w:rPr>
        <w:t>неудовлетворительно</w:t>
      </w:r>
      <w:r w:rsidR="008D1D30" w:rsidRPr="006E1004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8D1D30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8D1D3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8D1D30">
        <w:rPr>
          <w:rStyle w:val="markedcontent"/>
          <w:rFonts w:asciiTheme="majorBidi" w:hAnsiTheme="majorBidi" w:cstheme="majorBidi"/>
          <w:sz w:val="28"/>
          <w:szCs w:val="28"/>
        </w:rPr>
        <w:t xml:space="preserve">удовлетворительно»,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8D1D30">
        <w:rPr>
          <w:rStyle w:val="markedcontent"/>
          <w:rFonts w:asciiTheme="majorBidi" w:hAnsiTheme="majorBidi" w:cstheme="majorBidi"/>
          <w:sz w:val="28"/>
          <w:szCs w:val="28"/>
        </w:rPr>
        <w:t>хорошо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="008D1D30">
        <w:rPr>
          <w:rStyle w:val="markedcontent"/>
          <w:rFonts w:asciiTheme="majorBidi" w:hAnsiTheme="majorBidi" w:cstheme="majorBidi"/>
          <w:sz w:val="28"/>
          <w:szCs w:val="28"/>
        </w:rPr>
        <w:t xml:space="preserve">и «отлично»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по итогам четверти. </w:t>
      </w:r>
      <w:proofErr w:type="gramEnd"/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</w:t>
      </w:r>
      <w:r w:rsidR="008D1D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55" города Кирова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8D1D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8D1D30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D1D3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BE0CF4" w:rsidRPr="008D1D30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385"/>
        <w:gridCol w:w="3403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041F44" w:rsidRPr="008D1D30">
        <w:tc>
          <w:tcPr>
            <w:tcW w:w="6000" w:type="dxa"/>
            <w:vMerge w:val="restart"/>
            <w:shd w:val="clear" w:color="auto" w:fill="D9D9D9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041F44" w:rsidRPr="008D1D30">
        <w:tc>
          <w:tcPr>
            <w:tcW w:w="1213" w:type="dxa"/>
            <w:vMerge/>
          </w:tcPr>
          <w:p w:rsidR="00041F44" w:rsidRPr="008D1D30" w:rsidRDefault="0004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041F44" w:rsidRPr="008D1D30" w:rsidRDefault="0004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041F44" w:rsidRPr="008D1D30">
        <w:tc>
          <w:tcPr>
            <w:tcW w:w="14556" w:type="dxa"/>
            <w:gridSpan w:val="12"/>
            <w:shd w:val="clear" w:color="auto" w:fill="FFFFB3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041F44" w:rsidRPr="008D1D30">
        <w:tc>
          <w:tcPr>
            <w:tcW w:w="1213" w:type="dxa"/>
            <w:vMerge w:val="restart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213" w:type="dxa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5</w:t>
            </w:r>
          </w:p>
        </w:tc>
      </w:tr>
      <w:tr w:rsidR="00041F44" w:rsidRPr="008D1D30">
        <w:tc>
          <w:tcPr>
            <w:tcW w:w="1213" w:type="dxa"/>
            <w:vMerge/>
          </w:tcPr>
          <w:p w:rsidR="00041F44" w:rsidRPr="008D1D30" w:rsidRDefault="0004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4</w:t>
            </w:r>
          </w:p>
        </w:tc>
      </w:tr>
      <w:tr w:rsidR="00041F44" w:rsidRPr="008D1D30">
        <w:tc>
          <w:tcPr>
            <w:tcW w:w="1213" w:type="dxa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13" w:type="dxa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</w:tr>
      <w:tr w:rsidR="00041F44" w:rsidRPr="008D1D30">
        <w:tc>
          <w:tcPr>
            <w:tcW w:w="1213" w:type="dxa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213" w:type="dxa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4</w:t>
            </w:r>
          </w:p>
        </w:tc>
      </w:tr>
      <w:tr w:rsidR="00041F44" w:rsidRPr="008D1D30">
        <w:tc>
          <w:tcPr>
            <w:tcW w:w="1213" w:type="dxa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1213" w:type="dxa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</w:tr>
      <w:tr w:rsidR="00041F44" w:rsidRPr="008D1D30">
        <w:tc>
          <w:tcPr>
            <w:tcW w:w="1213" w:type="dxa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213" w:type="dxa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</w:tr>
      <w:tr w:rsidR="00041F44" w:rsidRPr="008D1D30">
        <w:tc>
          <w:tcPr>
            <w:tcW w:w="1213" w:type="dxa"/>
            <w:vMerge w:val="restart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213" w:type="dxa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</w:tr>
      <w:tr w:rsidR="00041F44" w:rsidRPr="008D1D30">
        <w:tc>
          <w:tcPr>
            <w:tcW w:w="1213" w:type="dxa"/>
            <w:vMerge/>
          </w:tcPr>
          <w:p w:rsidR="00041F44" w:rsidRPr="008D1D30" w:rsidRDefault="0004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</w:tr>
      <w:tr w:rsidR="00041F44" w:rsidRPr="008D1D30">
        <w:tc>
          <w:tcPr>
            <w:tcW w:w="1213" w:type="dxa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13" w:type="dxa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</w:tr>
      <w:tr w:rsidR="00041F44" w:rsidRPr="008D1D30">
        <w:tc>
          <w:tcPr>
            <w:tcW w:w="1213" w:type="dxa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13" w:type="dxa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</w:t>
            </w:r>
          </w:p>
        </w:tc>
      </w:tr>
      <w:tr w:rsidR="00041F44" w:rsidRPr="008D1D30">
        <w:tc>
          <w:tcPr>
            <w:tcW w:w="2426" w:type="dxa"/>
            <w:gridSpan w:val="2"/>
            <w:shd w:val="clear" w:color="auto" w:fill="00FF00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23</w:t>
            </w:r>
          </w:p>
        </w:tc>
      </w:tr>
      <w:tr w:rsidR="00041F44" w:rsidRPr="008D1D30">
        <w:tc>
          <w:tcPr>
            <w:tcW w:w="14556" w:type="dxa"/>
            <w:gridSpan w:val="12"/>
            <w:shd w:val="clear" w:color="auto" w:fill="FFFFB3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041F44" w:rsidRPr="008D1D30">
        <w:tc>
          <w:tcPr>
            <w:tcW w:w="2426" w:type="dxa"/>
            <w:gridSpan w:val="2"/>
            <w:shd w:val="clear" w:color="auto" w:fill="D9D9D9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041F44" w:rsidRPr="008D1D30" w:rsidRDefault="0004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041F44" w:rsidRPr="008D1D30" w:rsidRDefault="0004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041F44" w:rsidRPr="008D1D30" w:rsidRDefault="0004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041F44" w:rsidRPr="008D1D30" w:rsidRDefault="0004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041F44" w:rsidRPr="008D1D30" w:rsidRDefault="0004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041F44" w:rsidRPr="008D1D30" w:rsidRDefault="0004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041F44" w:rsidRPr="008D1D30" w:rsidRDefault="0004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041F44" w:rsidRPr="008D1D30" w:rsidRDefault="0004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041F44" w:rsidRPr="008D1D30" w:rsidRDefault="0004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041F44" w:rsidRPr="008D1D30" w:rsidRDefault="00041F44">
            <w:pPr>
              <w:rPr>
                <w:rFonts w:ascii="Times New Roman" w:hAnsi="Times New Roman" w:cs="Times New Roman"/>
              </w:rPr>
            </w:pPr>
          </w:p>
        </w:tc>
      </w:tr>
      <w:tr w:rsidR="00041F44" w:rsidRPr="008D1D30">
        <w:tc>
          <w:tcPr>
            <w:tcW w:w="2426" w:type="dxa"/>
            <w:gridSpan w:val="2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Народы России: дорога дружбы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0</w:t>
            </w:r>
          </w:p>
        </w:tc>
      </w:tr>
      <w:tr w:rsidR="00041F44" w:rsidRPr="008D1D30">
        <w:tc>
          <w:tcPr>
            <w:tcW w:w="2426" w:type="dxa"/>
            <w:gridSpan w:val="2"/>
            <w:shd w:val="clear" w:color="auto" w:fill="00FF00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0</w:t>
            </w:r>
          </w:p>
        </w:tc>
      </w:tr>
      <w:tr w:rsidR="00041F44" w:rsidRPr="008D1D30">
        <w:tc>
          <w:tcPr>
            <w:tcW w:w="2426" w:type="dxa"/>
            <w:gridSpan w:val="2"/>
            <w:shd w:val="clear" w:color="auto" w:fill="00FF00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23</w:t>
            </w:r>
          </w:p>
        </w:tc>
      </w:tr>
      <w:tr w:rsidR="00041F44" w:rsidRPr="008D1D30">
        <w:tc>
          <w:tcPr>
            <w:tcW w:w="2426" w:type="dxa"/>
            <w:gridSpan w:val="2"/>
            <w:shd w:val="clear" w:color="auto" w:fill="FCE3FC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13" w:type="dxa"/>
            <w:shd w:val="clear" w:color="auto" w:fill="FCE3FC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13" w:type="dxa"/>
            <w:shd w:val="clear" w:color="auto" w:fill="FCE3FC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34</w:t>
            </w:r>
          </w:p>
        </w:tc>
      </w:tr>
      <w:tr w:rsidR="00041F44" w:rsidRPr="008D1D30">
        <w:tc>
          <w:tcPr>
            <w:tcW w:w="2426" w:type="dxa"/>
            <w:gridSpan w:val="2"/>
            <w:shd w:val="clear" w:color="auto" w:fill="FCE3FC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213" w:type="dxa"/>
            <w:shd w:val="clear" w:color="auto" w:fill="FCE3FC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213" w:type="dxa"/>
            <w:shd w:val="clear" w:color="auto" w:fill="FCE3FC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782</w:t>
            </w:r>
          </w:p>
        </w:tc>
      </w:tr>
    </w:tbl>
    <w:p w:rsidR="00041F44" w:rsidRPr="008D1D30" w:rsidRDefault="006D48DC">
      <w:pPr>
        <w:rPr>
          <w:rFonts w:ascii="Times New Roman" w:hAnsi="Times New Roman" w:cs="Times New Roman"/>
        </w:rPr>
      </w:pPr>
      <w:r w:rsidRPr="008D1D30">
        <w:rPr>
          <w:rFonts w:ascii="Times New Roman" w:hAnsi="Times New Roman" w:cs="Times New Roman"/>
        </w:rPr>
        <w:br w:type="page"/>
      </w:r>
    </w:p>
    <w:p w:rsidR="00041F44" w:rsidRPr="008D1D30" w:rsidRDefault="006D48DC">
      <w:pPr>
        <w:rPr>
          <w:rFonts w:ascii="Times New Roman" w:hAnsi="Times New Roman" w:cs="Times New Roman"/>
        </w:rPr>
      </w:pPr>
      <w:r w:rsidRPr="008D1D30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041F44" w:rsidRPr="008D1D30" w:rsidRDefault="006D48DC">
      <w:pPr>
        <w:rPr>
          <w:rFonts w:ascii="Times New Roman" w:hAnsi="Times New Roman" w:cs="Times New Roman"/>
        </w:rPr>
      </w:pPr>
      <w:r w:rsidRPr="008D1D30">
        <w:rPr>
          <w:rFonts w:ascii="Times New Roman" w:hAnsi="Times New Roman" w:cs="Times New Roman"/>
        </w:rPr>
        <w:t>Муниципальное бюджетное общеобразовательное учреждение "Средняя общеобразовательная школа № 55" города Кирова</w:t>
      </w:r>
    </w:p>
    <w:tbl>
      <w:tblPr>
        <w:tblStyle w:val="ab"/>
        <w:tblW w:w="0" w:type="auto"/>
        <w:tblLook w:val="04A0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041F44" w:rsidRPr="008D1D30">
        <w:tc>
          <w:tcPr>
            <w:tcW w:w="2426" w:type="dxa"/>
            <w:vMerge w:val="restart"/>
            <w:shd w:val="clear" w:color="auto" w:fill="D9D9D9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041F44" w:rsidRPr="008D1D30" w:rsidRDefault="0004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0" w:type="dxa"/>
            <w:gridSpan w:val="10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041F44" w:rsidRPr="008D1D30">
        <w:tc>
          <w:tcPr>
            <w:tcW w:w="2426" w:type="dxa"/>
            <w:vMerge/>
          </w:tcPr>
          <w:p w:rsidR="00041F44" w:rsidRPr="008D1D30" w:rsidRDefault="0004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1213" w:type="dxa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1213" w:type="dxa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213" w:type="dxa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213" w:type="dxa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213" w:type="dxa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213" w:type="dxa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1213" w:type="dxa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213" w:type="dxa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213" w:type="dxa"/>
            <w:shd w:val="clear" w:color="auto" w:fill="D9D9D9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041F44" w:rsidRPr="008D1D30">
        <w:tc>
          <w:tcPr>
            <w:tcW w:w="2426" w:type="dxa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 xml:space="preserve">Разговоры о важном 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</w:tr>
      <w:tr w:rsidR="00041F44" w:rsidRPr="008D1D30">
        <w:tc>
          <w:tcPr>
            <w:tcW w:w="2426" w:type="dxa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Основы логики и алгоритмики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</w:tr>
      <w:tr w:rsidR="00041F44" w:rsidRPr="008D1D30">
        <w:tc>
          <w:tcPr>
            <w:tcW w:w="2426" w:type="dxa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Азбука экологии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</w:tr>
      <w:tr w:rsidR="00041F44" w:rsidRPr="008D1D30">
        <w:tc>
          <w:tcPr>
            <w:tcW w:w="2426" w:type="dxa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Моя художественная практика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</w:tr>
      <w:tr w:rsidR="00041F44" w:rsidRPr="008D1D30">
        <w:tc>
          <w:tcPr>
            <w:tcW w:w="2426" w:type="dxa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Музыкальный театр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1</w:t>
            </w:r>
          </w:p>
        </w:tc>
      </w:tr>
      <w:tr w:rsidR="00041F44" w:rsidRPr="008D1D30">
        <w:tc>
          <w:tcPr>
            <w:tcW w:w="2426" w:type="dxa"/>
            <w:shd w:val="clear" w:color="auto" w:fill="00FF00"/>
          </w:tcPr>
          <w:p w:rsidR="00041F44" w:rsidRPr="008D1D30" w:rsidRDefault="006D48DC">
            <w:pPr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:rsidR="00041F44" w:rsidRPr="008D1D30" w:rsidRDefault="006D48DC">
            <w:pPr>
              <w:jc w:val="center"/>
              <w:rPr>
                <w:rFonts w:ascii="Times New Roman" w:hAnsi="Times New Roman" w:cs="Times New Roman"/>
              </w:rPr>
            </w:pPr>
            <w:r w:rsidRPr="008D1D30">
              <w:rPr>
                <w:rFonts w:ascii="Times New Roman" w:hAnsi="Times New Roman" w:cs="Times New Roman"/>
              </w:rPr>
              <w:t>5</w:t>
            </w:r>
          </w:p>
        </w:tc>
      </w:tr>
    </w:tbl>
    <w:p w:rsidR="006D48DC" w:rsidRPr="008D1D30" w:rsidRDefault="006D48DC">
      <w:pPr>
        <w:rPr>
          <w:rFonts w:ascii="Times New Roman" w:hAnsi="Times New Roman" w:cs="Times New Roman"/>
        </w:rPr>
      </w:pPr>
    </w:p>
    <w:sectPr w:rsidR="006D48DC" w:rsidRPr="008D1D3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1F44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D4655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0E60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48DC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D1D30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2024-06-03T12:19:00Z</cp:lastPrinted>
  <dcterms:created xsi:type="dcterms:W3CDTF">2024-06-03T12:19:00Z</dcterms:created>
  <dcterms:modified xsi:type="dcterms:W3CDTF">2024-08-15T09:31:00Z</dcterms:modified>
</cp:coreProperties>
</file>